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0CEF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Title: The Art of Clay Target Shooting: A Lesson in Focus and Precision</w:t>
      </w:r>
    </w:p>
    <w:p w14:paraId="77DE02C4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Clay target shooting, also known as skeet shooting or trap shooting, is a popular sport that requires focus, precision, and a steady hand. For those who </w:t>
      </w:r>
      <w:proofErr w:type="gramStart"/>
      <w:r>
        <w:rPr>
          <w:rFonts w:ascii="Arial" w:hAnsi="Arial" w:cs="Arial"/>
          <w:color w:val="222222"/>
        </w:rPr>
        <w:t>haven't</w:t>
      </w:r>
      <w:proofErr w:type="gramEnd"/>
      <w:r>
        <w:rPr>
          <w:rFonts w:ascii="Arial" w:hAnsi="Arial" w:cs="Arial"/>
          <w:color w:val="222222"/>
        </w:rPr>
        <w:t xml:space="preserve"> tried it yet, clay target shooting can seem intimidating, but with the right technique and mindset, it can be a fun and rewarding activity.</w:t>
      </w:r>
    </w:p>
    <w:p w14:paraId="1B1D0028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What is Clay Target Shooting?</w:t>
      </w:r>
    </w:p>
    <w:p w14:paraId="429BC830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Clay target shooting involves shooting clay discs that are launched into the air at varying speeds and angles. The shooter stands at a fixed position, usually behind a trap or skeet machine, and shoots at the clay targets with a shotgun. The goal is to hit as many targets as possible with accuracy and consistency.</w:t>
      </w:r>
    </w:p>
    <w:p w14:paraId="6D5BA21E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Why Try Clay Target Shooting?</w:t>
      </w:r>
    </w:p>
    <w:p w14:paraId="6F673A14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Clay target shooting is a great way to improve your focus and hand-eye coordination. It also requires mental discipline and quick reflexes, making it a challenging and exciting sport. Additionally, clay target shooting can be a social activity that allows you to connect with like-minded individuals and enjoy the great outdoors.</w:t>
      </w:r>
    </w:p>
    <w:p w14:paraId="662C01BB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Getting Started</w:t>
      </w:r>
    </w:p>
    <w:p w14:paraId="414B5580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To get started with clay target shooting, </w:t>
      </w:r>
      <w:proofErr w:type="gramStart"/>
      <w:r>
        <w:rPr>
          <w:rFonts w:ascii="Arial" w:hAnsi="Arial" w:cs="Arial"/>
          <w:color w:val="222222"/>
        </w:rPr>
        <w:t>you'll</w:t>
      </w:r>
      <w:proofErr w:type="gramEnd"/>
      <w:r>
        <w:rPr>
          <w:rFonts w:ascii="Arial" w:hAnsi="Arial" w:cs="Arial"/>
          <w:color w:val="222222"/>
        </w:rPr>
        <w:t xml:space="preserve"> need a shotgun, ammunition, and safety equipment such as ear and eye protection. </w:t>
      </w:r>
      <w:proofErr w:type="gramStart"/>
      <w:r>
        <w:rPr>
          <w:rFonts w:ascii="Arial" w:hAnsi="Arial" w:cs="Arial"/>
          <w:color w:val="222222"/>
        </w:rPr>
        <w:t>It's</w:t>
      </w:r>
      <w:proofErr w:type="gramEnd"/>
      <w:r>
        <w:rPr>
          <w:rFonts w:ascii="Arial" w:hAnsi="Arial" w:cs="Arial"/>
          <w:color w:val="222222"/>
        </w:rPr>
        <w:t xml:space="preserve"> also important to familiarize yourself with the rules and safety guidelines of your shooting range or club.</w:t>
      </w:r>
    </w:p>
    <w:p w14:paraId="021BDEEE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Once </w:t>
      </w:r>
      <w:proofErr w:type="gramStart"/>
      <w:r>
        <w:rPr>
          <w:rFonts w:ascii="Arial" w:hAnsi="Arial" w:cs="Arial"/>
          <w:color w:val="222222"/>
        </w:rPr>
        <w:t>you're</w:t>
      </w:r>
      <w:proofErr w:type="gramEnd"/>
      <w:r>
        <w:rPr>
          <w:rFonts w:ascii="Arial" w:hAnsi="Arial" w:cs="Arial"/>
          <w:color w:val="222222"/>
        </w:rPr>
        <w:t xml:space="preserve"> ready to begin, start with the basics. Practice your stance and posture, making sure that your feet are shoulder-width apart and that </w:t>
      </w:r>
      <w:proofErr w:type="gramStart"/>
      <w:r>
        <w:rPr>
          <w:rFonts w:ascii="Arial" w:hAnsi="Arial" w:cs="Arial"/>
          <w:color w:val="222222"/>
        </w:rPr>
        <w:t>you're</w:t>
      </w:r>
      <w:proofErr w:type="gramEnd"/>
      <w:r>
        <w:rPr>
          <w:rFonts w:ascii="Arial" w:hAnsi="Arial" w:cs="Arial"/>
          <w:color w:val="222222"/>
        </w:rPr>
        <w:t xml:space="preserve"> holding the shotgun correctly. Work on your aim and focus, keeping your eyes on the target and maintaining a steady hand.</w:t>
      </w:r>
    </w:p>
    <w:p w14:paraId="0243F242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Tips for Success</w:t>
      </w:r>
    </w:p>
    <w:p w14:paraId="03B17E63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 improve your clay target shooting skills, here are some tips to keep in mind:</w:t>
      </w:r>
    </w:p>
    <w:p w14:paraId="4B4A4D1D" w14:textId="77777777" w:rsidR="00A739AD" w:rsidRDefault="00A739AD" w:rsidP="00A739AD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Focus on the target, not the gun. Keep your eyes on the clay target, not the shotgun, and let your body follow your gaze.</w:t>
      </w:r>
    </w:p>
    <w:p w14:paraId="7C7D29BD" w14:textId="77777777" w:rsidR="00A739AD" w:rsidRDefault="00A739AD" w:rsidP="00A739AD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Use a smooth, fluid motion. Avoid jerking or hesitating, and let the shotgun move naturally with your body.</w:t>
      </w:r>
    </w:p>
    <w:p w14:paraId="68B72055" w14:textId="77777777" w:rsidR="00A739AD" w:rsidRDefault="00A739AD" w:rsidP="00A739AD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Stay relaxed. Tension can affect your aim and accuracy, so stay calm and composed.</w:t>
      </w:r>
    </w:p>
    <w:p w14:paraId="546053A4" w14:textId="77777777" w:rsidR="00A739AD" w:rsidRDefault="00A739AD" w:rsidP="00A739AD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Practice, practice, practice. Like any sport, clay target shooting requires practice and repetition to improve your skills.</w:t>
      </w:r>
    </w:p>
    <w:p w14:paraId="0E759099" w14:textId="77777777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Conclusion</w:t>
      </w:r>
    </w:p>
    <w:p w14:paraId="4F390523" w14:textId="2CDD5FA9" w:rsidR="00A739AD" w:rsidRDefault="00A739AD" w:rsidP="00A739A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Clay target shooting is a challenging and rewarding sport that requires focus, precision, and mental discipline. Whether </w:t>
      </w:r>
      <w:proofErr w:type="gramStart"/>
      <w:r>
        <w:rPr>
          <w:rFonts w:ascii="Arial" w:hAnsi="Arial" w:cs="Arial"/>
          <w:color w:val="222222"/>
        </w:rPr>
        <w:t>you're</w:t>
      </w:r>
      <w:proofErr w:type="gramEnd"/>
      <w:r>
        <w:rPr>
          <w:rFonts w:ascii="Arial" w:hAnsi="Arial" w:cs="Arial"/>
          <w:color w:val="222222"/>
        </w:rPr>
        <w:t xml:space="preserve"> a beginner or an experienced shooter, there's always room for improvement and growth. So, grab your shotgun and give clay target shooting a try at GBHC – you might just discover a new hobby and a new perspective on focus and precision</w:t>
      </w:r>
    </w:p>
    <w:p w14:paraId="65FDAF73" w14:textId="77777777" w:rsidR="00773C98" w:rsidRDefault="00773C98"/>
    <w:sectPr w:rsidR="0077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069"/>
    <w:multiLevelType w:val="multilevel"/>
    <w:tmpl w:val="7788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96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AD"/>
    <w:rsid w:val="005B05A6"/>
    <w:rsid w:val="00773C98"/>
    <w:rsid w:val="00A739AD"/>
    <w:rsid w:val="00DA3A98"/>
    <w:rsid w:val="00D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5EAA"/>
  <w15:chartTrackingRefBased/>
  <w15:docId w15:val="{355467DA-38F9-438E-8826-CCF49A60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Statson</dc:creator>
  <cp:keywords/>
  <dc:description/>
  <cp:lastModifiedBy>Dale Statson</cp:lastModifiedBy>
  <cp:revision>2</cp:revision>
  <dcterms:created xsi:type="dcterms:W3CDTF">2023-03-14T16:18:00Z</dcterms:created>
  <dcterms:modified xsi:type="dcterms:W3CDTF">2023-03-14T16:18:00Z</dcterms:modified>
</cp:coreProperties>
</file>